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1"/>
        <w:gridCol w:w="4604"/>
      </w:tblGrid>
      <w:tr w:rsidR="00763DB1" w:rsidRPr="00763DB1" w:rsidTr="00763DB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Извещение о проведении закупки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(в редакции № 1 от 18.09.2025 )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32515224918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Поставка системы хранения данных (СХД) для нужд Свердловского филиала АО "ЭнергосбыТ Плюс"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запрос оферт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АО «ЕЭТП»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http://com.roseltorg.ru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Заказчик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АКЦИОНЕРНОЕ ОБЩЕСТВО "ЭНЕРГОСБЫТ ПЛЮС"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 xml:space="preserve">143421, МОСКОВСКАЯ ОБЛАСТЬ, </w:t>
            </w:r>
            <w:proofErr w:type="spellStart"/>
            <w:r w:rsidRPr="00763DB1">
              <w:t>г.о</w:t>
            </w:r>
            <w:proofErr w:type="spellEnd"/>
            <w:r w:rsidRPr="00763DB1">
              <w:t>. КРАСНОГОРСК, КМ 26-Й, Д. 5, СТР. 3, ОФИС 513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Контактная информация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Омон М.А.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Marina.Omon@esplus.ru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73532338010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Предмет договора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Лот №1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План закупки № 2240777487, позиция плана 2244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lastRenderedPageBreak/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Поставка системы хранения данных (СХД) для нужд Свердловского филиала АО "ЭнергосбыТ Плюс"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Сведения о начальной (максимальной) цене договора (цене лота)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6 500 000.00 Российский рубль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Обеспечение заявки не требуется.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Обеспечение исполнения договора не требуется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Информация о товаре, работе, услуге: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2"/>
              <w:gridCol w:w="2002"/>
              <w:gridCol w:w="2514"/>
              <w:gridCol w:w="1266"/>
              <w:gridCol w:w="1294"/>
              <w:gridCol w:w="1881"/>
            </w:tblGrid>
            <w:tr w:rsidR="00763DB1" w:rsidRPr="00763DB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Дополнительные сведения</w:t>
                  </w:r>
                </w:p>
              </w:tc>
            </w:tr>
            <w:tr w:rsidR="00763DB1" w:rsidRPr="00763DB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r w:rsidRPr="00763DB1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r w:rsidRPr="00763DB1">
                    <w:t>26.20.21.100 Системы хранения данных</w:t>
                  </w:r>
                  <w:r w:rsidRPr="00763DB1"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r w:rsidRPr="00763DB1"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r w:rsidRPr="00763DB1"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r w:rsidRPr="00763DB1"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63DB1" w:rsidRPr="00763DB1" w:rsidRDefault="00763DB1" w:rsidP="00763DB1">
                  <w:r w:rsidRPr="00763DB1">
                    <w:t>Система хранения данных</w:t>
                  </w:r>
                </w:p>
              </w:tc>
            </w:tr>
          </w:tbl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Место поставки товара, выполнения работ, оказания услуг для лота №1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Требования к участникам закупки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Информация о документации по закупке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с 18.09.2025 по 23.09.2025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https://com.roseltorg.ru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посредством размещения для скачивания и ознакомления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www.zakupki.gov.ru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Плата не требуется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lastRenderedPageBreak/>
              <w:t>Подача заявок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18.09.2025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24.09.2025 13:00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Подведение итогов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ЭТП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08.10.2025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</w:tbl>
    <w:p w:rsidR="007B685E" w:rsidRDefault="00763DB1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13"/>
    <w:rsid w:val="000C1B2A"/>
    <w:rsid w:val="0011705C"/>
    <w:rsid w:val="00157373"/>
    <w:rsid w:val="00193A65"/>
    <w:rsid w:val="001974AC"/>
    <w:rsid w:val="001E5309"/>
    <w:rsid w:val="00237C0E"/>
    <w:rsid w:val="002469C1"/>
    <w:rsid w:val="002E4034"/>
    <w:rsid w:val="0033567A"/>
    <w:rsid w:val="0033567F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E34DB"/>
    <w:rsid w:val="00723313"/>
    <w:rsid w:val="0076137C"/>
    <w:rsid w:val="00763DB1"/>
    <w:rsid w:val="00784611"/>
    <w:rsid w:val="007A3B9C"/>
    <w:rsid w:val="007B429B"/>
    <w:rsid w:val="007D2C3A"/>
    <w:rsid w:val="007E57C1"/>
    <w:rsid w:val="007F205B"/>
    <w:rsid w:val="0086705C"/>
    <w:rsid w:val="008F112B"/>
    <w:rsid w:val="00936CC4"/>
    <w:rsid w:val="009E296D"/>
    <w:rsid w:val="00A4023F"/>
    <w:rsid w:val="00A81374"/>
    <w:rsid w:val="00A82128"/>
    <w:rsid w:val="00A947BF"/>
    <w:rsid w:val="00B25DC9"/>
    <w:rsid w:val="00BD411F"/>
    <w:rsid w:val="00C24D26"/>
    <w:rsid w:val="00CC27B9"/>
    <w:rsid w:val="00D11C65"/>
    <w:rsid w:val="00D75D0D"/>
    <w:rsid w:val="00D9252C"/>
    <w:rsid w:val="00D971D4"/>
    <w:rsid w:val="00E55F9C"/>
    <w:rsid w:val="00E561FF"/>
    <w:rsid w:val="00E636EE"/>
    <w:rsid w:val="00E83926"/>
    <w:rsid w:val="00F8026A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94461-FF01-4E76-93C8-1A9DE78D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4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2406</Characters>
  <Application>Microsoft Office Word</Application>
  <DocSecurity>0</DocSecurity>
  <Lines>20</Lines>
  <Paragraphs>5</Paragraphs>
  <ScaleCrop>false</ScaleCrop>
  <Company>PJSC TPlus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2025-09-18T11:48:00Z</dcterms:created>
  <dcterms:modified xsi:type="dcterms:W3CDTF">2025-09-18T11:48:00Z</dcterms:modified>
</cp:coreProperties>
</file>