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r>
        <w:rPr>
          <w:rFonts w:ascii="Tahoma" w:hAnsi="Tahoma" w:cs="Tahoma"/>
          <w:b/>
          <w:bCs/>
          <w:szCs w:val="20"/>
        </w:rPr>
        <w:t xml:space="preserve"> для </w:t>
      </w:r>
      <w:r w:rsidR="0013081D">
        <w:rPr>
          <w:rFonts w:ascii="Tahoma" w:hAnsi="Tahoma" w:cs="Tahoma"/>
          <w:b/>
          <w:bCs/>
          <w:szCs w:val="20"/>
        </w:rPr>
        <w:t>Саратовского</w:t>
      </w:r>
      <w:r>
        <w:rPr>
          <w:rFonts w:ascii="Tahoma" w:hAnsi="Tahoma" w:cs="Tahoma"/>
          <w:b/>
          <w:bCs/>
          <w:szCs w:val="20"/>
        </w:rPr>
        <w:t xml:space="preserve"> филиала АО «ЭнергосбыТ Плюс»</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245849">
        <w:rPr>
          <w:rFonts w:ascii="Tahoma" w:hAnsi="Tahoma" w:cs="Tahoma"/>
          <w:szCs w:val="20"/>
        </w:rPr>
        <w:t>Саратов</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083A1D">
        <w:rPr>
          <w:rFonts w:ascii="Tahoma" w:hAnsi="Tahoma" w:cs="Tahoma"/>
          <w:szCs w:val="20"/>
        </w:rPr>
        <w:t>«____»_____________2025</w:t>
      </w:r>
      <w:r>
        <w:rPr>
          <w:rFonts w:ascii="Tahoma" w:hAnsi="Tahoma" w:cs="Tahoma"/>
          <w:szCs w:val="20"/>
        </w:rPr>
        <w:t xml:space="preserve"> </w:t>
      </w:r>
      <w:r w:rsidRPr="00930AB0">
        <w:rPr>
          <w:rFonts w:ascii="Tahoma" w:hAnsi="Tahoma" w:cs="Tahoma"/>
          <w:szCs w:val="20"/>
        </w:rPr>
        <w:t xml:space="preserve">г.                                                                                    </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в лице </w:t>
      </w:r>
      <w:r w:rsidR="00245849">
        <w:rPr>
          <w:rFonts w:ascii="Tahoma" w:hAnsi="Tahoma" w:cs="Tahoma"/>
          <w:szCs w:val="20"/>
        </w:rPr>
        <w:t>Лодянова Игоря Александровича</w:t>
      </w:r>
      <w:r w:rsidRPr="00930AB0">
        <w:rPr>
          <w:rFonts w:ascii="Tahoma" w:hAnsi="Tahoma" w:cs="Tahoma"/>
          <w:szCs w:val="20"/>
        </w:rPr>
        <w:t xml:space="preserve">,  </w:t>
      </w:r>
      <w:r>
        <w:rPr>
          <w:rFonts w:ascii="Tahoma" w:hAnsi="Tahoma" w:cs="Tahoma"/>
          <w:szCs w:val="20"/>
        </w:rPr>
        <w:t>действующей</w:t>
      </w:r>
      <w:r w:rsidRPr="00930AB0">
        <w:rPr>
          <w:rFonts w:ascii="Tahoma" w:hAnsi="Tahoma" w:cs="Tahoma"/>
          <w:szCs w:val="20"/>
        </w:rPr>
        <w:t xml:space="preserve"> на основании доверенности  </w:t>
      </w:r>
      <w:r w:rsidR="00245849">
        <w:rPr>
          <w:rFonts w:ascii="Tahoma" w:eastAsia="Times New Roman" w:hAnsi="Tahoma" w:cs="Tahoma"/>
          <w:color w:val="000000"/>
        </w:rPr>
        <w:t>№77/406-н/77-2022-6-859 от 16.08.2022 г.</w:t>
      </w:r>
      <w:r w:rsidRPr="00930AB0">
        <w:rPr>
          <w:rFonts w:ascii="Tahoma" w:hAnsi="Tahoma" w:cs="Tahoma"/>
          <w:szCs w:val="20"/>
        </w:rPr>
        <w:t>, с одной стороны, и</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_____________________________________(______________),</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клининговые услуги (далее по тексту - «Услуги»), в соответствии с Заданием Заказчика (далее – </w:t>
      </w:r>
      <w:r w:rsidR="00D42C6A">
        <w:rPr>
          <w:rFonts w:ascii="Tahoma" w:hAnsi="Tahoma" w:cs="Tahoma"/>
          <w:szCs w:val="20"/>
        </w:rPr>
        <w:t xml:space="preserve">Техническое </w:t>
      </w:r>
      <w:r w:rsidRPr="00930AB0">
        <w:rPr>
          <w:rFonts w:ascii="Tahoma" w:hAnsi="Tahoma" w:cs="Tahoma"/>
          <w:szCs w:val="20"/>
        </w:rPr>
        <w:t>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4A3A9B"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оказываются для нужд</w:t>
      </w:r>
      <w:r>
        <w:rPr>
          <w:rFonts w:ascii="Tahoma" w:hAnsi="Tahoma" w:cs="Tahoma"/>
          <w:szCs w:val="20"/>
        </w:rPr>
        <w:t xml:space="preserve"> </w:t>
      </w:r>
      <w:r w:rsidR="00245849">
        <w:rPr>
          <w:rFonts w:ascii="Tahoma" w:hAnsi="Tahoma" w:cs="Tahoma"/>
          <w:szCs w:val="20"/>
        </w:rPr>
        <w:t>Саратовского</w:t>
      </w:r>
      <w:r>
        <w:rPr>
          <w:rFonts w:ascii="Tahoma" w:hAnsi="Tahoma" w:cs="Tahoma"/>
          <w:szCs w:val="20"/>
        </w:rPr>
        <w:t xml:space="preserve"> филиала </w:t>
      </w:r>
      <w:r w:rsidRPr="00930AB0">
        <w:rPr>
          <w:rFonts w:ascii="Tahoma" w:hAnsi="Tahoma" w:cs="Tahoma"/>
          <w:szCs w:val="20"/>
        </w:rPr>
        <w:t>по адресам</w:t>
      </w:r>
      <w:r>
        <w:rPr>
          <w:rFonts w:ascii="Tahoma" w:hAnsi="Tahoma" w:cs="Tahoma"/>
          <w:szCs w:val="20"/>
        </w:rPr>
        <w:t>:</w:t>
      </w:r>
    </w:p>
    <w:p w:rsidR="004A3A9B" w:rsidRDefault="00245849"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ул.Чернышевского, д.52А</w:t>
      </w:r>
      <w:r w:rsidR="004A3A9B">
        <w:rPr>
          <w:rFonts w:ascii="Tahoma" w:hAnsi="Tahoma" w:cs="Tahoma"/>
          <w:szCs w:val="20"/>
        </w:rPr>
        <w:t>;</w:t>
      </w:r>
    </w:p>
    <w:p w:rsidR="004A3A9B" w:rsidRDefault="004A3A9B"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00245849" w:rsidRPr="00245849">
        <w:rPr>
          <w:rFonts w:ascii="Tahoma" w:hAnsi="Tahoma" w:cs="Tahoma"/>
          <w:szCs w:val="20"/>
        </w:rPr>
        <w:t>Саратовская область, г.Саратов, ул.Московская, д.66</w:t>
      </w:r>
      <w:r w:rsidR="00245849">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 Ипподромная, д.2</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 им. Тархова С.Ф., д. 29 Б, пом. №2</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г.Саратов, ул.Энтузиастов,18А</w:t>
      </w:r>
      <w:r>
        <w:rPr>
          <w:rFonts w:ascii="Tahoma" w:hAnsi="Tahoma" w:cs="Tahoma"/>
          <w:szCs w:val="20"/>
        </w:rPr>
        <w:t>;</w:t>
      </w:r>
    </w:p>
    <w:p w:rsidR="00245849" w:rsidRDefault="00245849" w:rsidP="00245849">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245849">
        <w:rPr>
          <w:rFonts w:ascii="Tahoma" w:hAnsi="Tahoma" w:cs="Tahoma"/>
          <w:szCs w:val="20"/>
        </w:rPr>
        <w:t>Саратовская область, г.Балаково,Трнавская, д.48</w:t>
      </w:r>
      <w:r>
        <w:rPr>
          <w:rFonts w:ascii="Tahoma" w:hAnsi="Tahoma" w:cs="Tahoma"/>
          <w:szCs w:val="20"/>
        </w:rPr>
        <w:t>;</w:t>
      </w:r>
    </w:p>
    <w:p w:rsidR="004A3A9B" w:rsidRPr="00930AB0" w:rsidRDefault="004A3A9B" w:rsidP="004A3A9B">
      <w:pPr>
        <w:widowControl w:val="0"/>
        <w:tabs>
          <w:tab w:val="left" w:pos="142"/>
          <w:tab w:val="left" w:pos="426"/>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 xml:space="preserve">(далее – Объекты). </w:t>
      </w:r>
    </w:p>
    <w:p w:rsidR="004A3A9B" w:rsidRDefault="004A3A9B" w:rsidP="004A3A9B">
      <w:pPr>
        <w:pStyle w:val="ad"/>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4A3A9B" w:rsidRDefault="004A3A9B" w:rsidP="004A3A9B">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D42C6A">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4A3A9B" w:rsidRPr="00930AB0" w:rsidRDefault="004A3A9B" w:rsidP="004A3A9B">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4A3A9B"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 настоящему Договору составляет __[</w:t>
      </w:r>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_____________) рублей ___ копеек, в том числе НДС</w:t>
      </w:r>
      <w:r w:rsidR="001D31DE">
        <w:rPr>
          <w:rFonts w:ascii="Tahoma" w:hAnsi="Tahoma" w:cs="Tahoma"/>
          <w:i/>
          <w:szCs w:val="20"/>
        </w:rPr>
        <w:t xml:space="preserve"> по ставке, установленной Налоговым кодексом РФ на момент определения налоговой базы</w:t>
      </w:r>
      <w:r w:rsidRPr="00930AB0">
        <w:rPr>
          <w:rFonts w:ascii="Tahoma" w:hAnsi="Tahoma" w:cs="Tahoma"/>
          <w:i/>
          <w:szCs w:val="20"/>
        </w:rPr>
        <w:t xml:space="preserve"> (</w:t>
      </w:r>
      <w:r>
        <w:rPr>
          <w:rFonts w:ascii="Tahoma" w:hAnsi="Tahoma" w:cs="Tahoma"/>
          <w:i/>
          <w:szCs w:val="20"/>
        </w:rPr>
        <w:t>__</w:t>
      </w:r>
      <w:r w:rsidRPr="00930AB0">
        <w:rPr>
          <w:rFonts w:ascii="Tahoma" w:hAnsi="Tahoma" w:cs="Tahoma"/>
          <w:i/>
          <w:szCs w:val="20"/>
        </w:rPr>
        <w:t>%) –  __</w:t>
      </w:r>
      <w:r w:rsidRPr="00930AB0">
        <w:rPr>
          <w:rFonts w:ascii="Tahoma" w:hAnsi="Tahoma" w:cs="Tahoma"/>
          <w:i/>
          <w:szCs w:val="20"/>
          <w:u w:val="single"/>
        </w:rPr>
        <w:t>[сумма числом без копеек]</w:t>
      </w:r>
      <w:r w:rsidRPr="00930AB0">
        <w:rPr>
          <w:rFonts w:ascii="Tahoma" w:hAnsi="Tahoma" w:cs="Tahoma"/>
          <w:i/>
          <w:szCs w:val="20"/>
        </w:rPr>
        <w:t>_ (_________</w:t>
      </w:r>
      <w:r w:rsidRPr="00930AB0">
        <w:rPr>
          <w:rFonts w:ascii="Tahoma" w:hAnsi="Tahoma" w:cs="Tahoma"/>
          <w:i/>
          <w:szCs w:val="20"/>
          <w:u w:val="single"/>
        </w:rPr>
        <w:t>[Сумма прописью]</w:t>
      </w:r>
      <w:r w:rsidRPr="00930AB0">
        <w:rPr>
          <w:rFonts w:ascii="Tahoma" w:hAnsi="Tahoma" w:cs="Tahoma"/>
          <w:i/>
          <w:szCs w:val="20"/>
        </w:rPr>
        <w:t>_________)</w:t>
      </w:r>
      <w:r w:rsidRPr="00930AB0">
        <w:rPr>
          <w:rFonts w:ascii="Tahoma" w:hAnsi="Tahoma" w:cs="Tahoma"/>
          <w:szCs w:val="20"/>
        </w:rPr>
        <w:t xml:space="preserve"> рублей 00 копеек, далее по тексту «Цена Услуг»</w:t>
      </w:r>
      <w:r>
        <w:rPr>
          <w:rFonts w:ascii="Tahoma" w:hAnsi="Tahoma" w:cs="Tahoma"/>
          <w:i/>
          <w:szCs w:val="20"/>
        </w:rPr>
        <w:t xml:space="preserve"> и определена в 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B14687" w:rsidRDefault="004A3A9B" w:rsidP="00237322">
      <w:pPr>
        <w:pStyle w:val="af1"/>
        <w:shd w:val="clear" w:color="auto" w:fill="FFFFFF"/>
        <w:spacing w:before="0" w:beforeAutospacing="0" w:after="75" w:afterAutospacing="0"/>
        <w:jc w:val="both"/>
        <w:rPr>
          <w:rFonts w:ascii="Tahoma" w:eastAsia="Times New Roman" w:hAnsi="Tahoma" w:cs="Tahoma"/>
          <w:sz w:val="20"/>
          <w:szCs w:val="20"/>
        </w:rPr>
      </w:pPr>
      <w:r w:rsidRPr="00237322">
        <w:rPr>
          <w:rFonts w:ascii="Tahoma" w:eastAsia="Times New Roman" w:hAnsi="Tahoma" w:cs="Tahoma"/>
          <w:sz w:val="20"/>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r w:rsidR="00237322" w:rsidRPr="00237322">
        <w:rPr>
          <w:rFonts w:ascii="Tahoma" w:eastAsia="Times New Roman" w:hAnsi="Tahoma" w:cs="Tahoma"/>
          <w:sz w:val="20"/>
          <w:szCs w:val="20"/>
        </w:rPr>
        <w:t xml:space="preserve"> </w:t>
      </w:r>
    </w:p>
    <w:p w:rsidR="004A3A9B" w:rsidRPr="00237322" w:rsidRDefault="00237322" w:rsidP="00237322">
      <w:pPr>
        <w:pStyle w:val="af1"/>
        <w:shd w:val="clear" w:color="auto" w:fill="FFFFFF"/>
        <w:spacing w:before="0" w:beforeAutospacing="0" w:after="75" w:afterAutospacing="0"/>
        <w:jc w:val="both"/>
        <w:rPr>
          <w:rFonts w:ascii="Tahoma" w:hAnsi="Tahoma" w:cs="Tahoma"/>
          <w:color w:val="000000"/>
          <w:sz w:val="20"/>
          <w:szCs w:val="20"/>
        </w:rPr>
      </w:pPr>
      <w:r w:rsidRPr="00237322">
        <w:rPr>
          <w:rFonts w:ascii="Tahoma" w:eastAsia="Times New Roman" w:hAnsi="Tahoma" w:cs="Tahoma"/>
          <w:sz w:val="20"/>
          <w:szCs w:val="20"/>
        </w:rPr>
        <w:t>Стороны</w:t>
      </w:r>
      <w:r>
        <w:rPr>
          <w:rFonts w:ascii="Tahoma" w:hAnsi="Tahoma" w:cs="Tahoma"/>
          <w:color w:val="000000"/>
          <w:sz w:val="20"/>
          <w:szCs w:val="20"/>
        </w:rPr>
        <w:t xml:space="preserve">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w:t>
      </w:r>
      <w:r>
        <w:rPr>
          <w:rFonts w:ascii="Tahoma" w:hAnsi="Tahoma" w:cs="Tahoma"/>
          <w:color w:val="000000"/>
          <w:sz w:val="20"/>
          <w:szCs w:val="20"/>
        </w:rPr>
        <w:lastRenderedPageBreak/>
        <w:t>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633ED7" w:rsidRPr="00CD304E" w:rsidRDefault="004A3A9B" w:rsidP="00633ED7">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00633ED7" w:rsidRPr="00CD304E">
        <w:rPr>
          <w:rFonts w:ascii="Tahoma" w:eastAsia="Times New Roman" w:hAnsi="Tahoma" w:cs="Tahoma"/>
          <w:b/>
          <w:szCs w:val="20"/>
        </w:rPr>
        <w:t xml:space="preserve"> </w:t>
      </w:r>
    </w:p>
    <w:p w:rsidR="00310F8E" w:rsidRPr="00310F8E" w:rsidRDefault="00310F8E"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BE307D">
        <w:rPr>
          <w:rFonts w:ascii="Tahoma" w:hAnsi="Tahoma" w:cs="Tahoma"/>
          <w:bCs/>
          <w:szCs w:val="20"/>
        </w:rPr>
        <w:t xml:space="preserve">расчёт за </w:t>
      </w:r>
      <w:r>
        <w:rPr>
          <w:rFonts w:ascii="Tahoma" w:hAnsi="Tahoma" w:cs="Tahoma"/>
          <w:bCs/>
          <w:szCs w:val="20"/>
        </w:rPr>
        <w:t>оказанные Услуги</w:t>
      </w:r>
      <w:r w:rsidRPr="00BE307D">
        <w:rPr>
          <w:rFonts w:ascii="Tahoma" w:hAnsi="Tahoma" w:cs="Tahoma"/>
          <w:bCs/>
          <w:szCs w:val="20"/>
        </w:rPr>
        <w:t xml:space="preserve"> 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sidRPr="00A9783A">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4A3A9B" w:rsidRPr="00930AB0" w:rsidRDefault="004A3A9B" w:rsidP="004A3A9B">
      <w:pPr>
        <w:pStyle w:val="ad"/>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A3A9B" w:rsidRPr="00DB2B9A" w:rsidRDefault="004A3A9B" w:rsidP="004A3A9B">
      <w:pPr>
        <w:pStyle w:val="ad"/>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A3A9B" w:rsidRPr="00930AB0" w:rsidRDefault="001D31DE"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п.3.7</w:t>
      </w:r>
      <w:r w:rsidR="004A3A9B"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930AB0">
        <w:rPr>
          <w:rFonts w:ascii="Tahoma" w:hAnsi="Tahoma" w:cs="Tahoma"/>
          <w:szCs w:val="20"/>
        </w:rPr>
        <w:t xml:space="preserve">» </w:t>
      </w:r>
      <w:r w:rsidR="0071584C">
        <w:rPr>
          <w:rFonts w:ascii="Tahoma" w:hAnsi="Tahoma" w:cs="Tahoma"/>
          <w:szCs w:val="20"/>
        </w:rPr>
        <w:t>января 2026</w:t>
      </w:r>
      <w:r w:rsidRPr="00930AB0">
        <w:rPr>
          <w:rFonts w:ascii="Tahoma" w:hAnsi="Tahoma" w:cs="Tahoma"/>
          <w:szCs w:val="20"/>
        </w:rPr>
        <w:t xml:space="preserve"> г.</w:t>
      </w:r>
      <w:bookmarkEnd w:id="1"/>
      <w:r w:rsidRPr="00930AB0">
        <w:rPr>
          <w:rFonts w:ascii="Tahoma" w:hAnsi="Tahoma" w:cs="Tahoma"/>
          <w:szCs w:val="20"/>
        </w:rPr>
        <w:t xml:space="preserve">  по </w:t>
      </w:r>
      <w:bookmarkStart w:id="2"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 xml:space="preserve">декабря </w:t>
      </w:r>
      <w:r w:rsidRPr="00930AB0">
        <w:rPr>
          <w:rFonts w:ascii="Tahoma" w:hAnsi="Tahoma" w:cs="Tahoma"/>
          <w:szCs w:val="20"/>
        </w:rPr>
        <w:t>20</w:t>
      </w:r>
      <w:r w:rsidR="0071584C">
        <w:rPr>
          <w:rFonts w:ascii="Tahoma" w:hAnsi="Tahoma" w:cs="Tahoma"/>
          <w:szCs w:val="20"/>
        </w:rPr>
        <w:t>26</w:t>
      </w:r>
      <w:r w:rsidRPr="00930AB0">
        <w:rPr>
          <w:rFonts w:ascii="Tahoma" w:hAnsi="Tahoma" w:cs="Tahoma"/>
          <w:szCs w:val="20"/>
        </w:rPr>
        <w:t xml:space="preserve"> г.</w:t>
      </w:r>
      <w:bookmarkEnd w:id="2"/>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по настоящему Договору должны быть начаты, произведены и завершены в соответствии со </w:t>
      </w:r>
      <w:r w:rsidRPr="00930AB0">
        <w:rPr>
          <w:rFonts w:ascii="Tahoma" w:hAnsi="Tahoma" w:cs="Tahoma"/>
          <w:szCs w:val="20"/>
        </w:rPr>
        <w:lastRenderedPageBreak/>
        <w:t>сроками</w:t>
      </w:r>
      <w:r w:rsidR="00B13ECC">
        <w:rPr>
          <w:rFonts w:ascii="Tahoma" w:hAnsi="Tahoma" w:cs="Tahoma"/>
          <w:szCs w:val="20"/>
        </w:rPr>
        <w:t xml:space="preserve">, </w:t>
      </w:r>
      <w:r w:rsidRPr="00930AB0">
        <w:rPr>
          <w:rFonts w:ascii="Tahoma" w:hAnsi="Tahoma" w:cs="Tahoma"/>
          <w:szCs w:val="20"/>
        </w:rPr>
        <w:t xml:space="preserve">указанными в пункте 4.1 настоящего Договора. </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A3A9B" w:rsidRPr="00930AB0" w:rsidRDefault="004A3A9B" w:rsidP="004A3A9B">
      <w:pPr>
        <w:pStyle w:val="af"/>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A3A9B" w:rsidRPr="00930AB0" w:rsidRDefault="004A3A9B" w:rsidP="004A3A9B">
      <w:pPr>
        <w:pStyle w:val="af"/>
        <w:spacing w:after="0"/>
        <w:jc w:val="both"/>
        <w:rPr>
          <w:rFonts w:ascii="Tahoma" w:hAnsi="Tahoma" w:cs="Tahoma"/>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4A3A9B" w:rsidRPr="00930AB0" w:rsidRDefault="004A3A9B" w:rsidP="004A3A9B">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4A3A9B" w:rsidRPr="00930AB0" w:rsidRDefault="004A3A9B" w:rsidP="004A3A9B">
      <w:pPr>
        <w:pStyle w:val="ad"/>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4A3A9B" w:rsidRPr="00930AB0" w:rsidRDefault="004A3A9B" w:rsidP="004A3A9B">
      <w:pPr>
        <w:pStyle w:val="ad"/>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Pr>
          <w:rFonts w:ascii="Tahoma" w:hAnsi="Tahoma" w:cs="Tahoma"/>
          <w:szCs w:val="20"/>
        </w:rPr>
        <w:t>1</w:t>
      </w:r>
      <w:r w:rsidRPr="00930AB0">
        <w:rPr>
          <w:rFonts w:ascii="Tahoma" w:hAnsi="Tahoma" w:cs="Tahoma"/>
          <w:szCs w:val="20"/>
        </w:rPr>
        <w:t xml:space="preserve"> к настоящему Договору;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до 1 (первого) числа месяца оказания услуг произвести завоз чистящих средств и иных расходных материалов.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w:t>
      </w:r>
      <w:r w:rsidRPr="00930AB0">
        <w:rPr>
          <w:rFonts w:ascii="Tahoma" w:hAnsi="Tahoma" w:cs="Tahoma"/>
          <w:szCs w:val="20"/>
        </w:rPr>
        <w:lastRenderedPageBreak/>
        <w:t>до 5 (пятого) числа месяца, следующего за отчетным, отчета о поставке расходных материалов и чистящих средств;</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B13ECC">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lastRenderedPageBreak/>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A3A9B" w:rsidRPr="00F806BF"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A3A9B" w:rsidRPr="00F806BF"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B13ECC">
        <w:rPr>
          <w:rFonts w:ascii="Tahoma" w:hAnsi="Tahoma" w:cs="Tahoma"/>
          <w:szCs w:val="20"/>
        </w:rPr>
        <w:t>,</w:t>
      </w:r>
      <w:r w:rsidRPr="009C7B3F">
        <w:rPr>
          <w:rFonts w:ascii="Tahoma" w:hAnsi="Tahoma" w:cs="Tahoma"/>
          <w:szCs w:val="20"/>
        </w:rPr>
        <w:t xml:space="preserve"> следующего за отчетным</w:t>
      </w:r>
      <w:r w:rsidR="00B13ECC">
        <w:rPr>
          <w:rFonts w:ascii="Tahoma" w:hAnsi="Tahoma" w:cs="Tahoma"/>
          <w:szCs w:val="20"/>
        </w:rPr>
        <w:t>,</w:t>
      </w:r>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подписанных Исполнителем. </w:t>
      </w:r>
    </w:p>
    <w:p w:rsidR="004A3A9B" w:rsidRPr="009C7B3F" w:rsidRDefault="004A3A9B" w:rsidP="004A3A9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15</w:t>
      </w:r>
      <w:r w:rsidRPr="009C7B3F">
        <w:rPr>
          <w:rFonts w:ascii="Tahoma" w:hAnsi="Tahoma" w:cs="Tahoma"/>
          <w:szCs w:val="20"/>
        </w:rPr>
        <w:t xml:space="preserve"> (</w:t>
      </w:r>
      <w:r>
        <w:rPr>
          <w:rFonts w:ascii="Tahoma" w:hAnsi="Tahoma" w:cs="Tahoma"/>
          <w:szCs w:val="20"/>
        </w:rPr>
        <w:t>пятнадцати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A3A9B" w:rsidRPr="00930AB0" w:rsidRDefault="004A3A9B" w:rsidP="004A3A9B">
      <w:pPr>
        <w:spacing w:after="0" w:line="240" w:lineRule="auto"/>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lastRenderedPageBreak/>
        <w:t>Гарантии качества</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4A3A9B" w:rsidRPr="00930AB0" w:rsidRDefault="004A3A9B" w:rsidP="004A3A9B">
      <w:pPr>
        <w:pStyle w:val="ad"/>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4A3A9B" w:rsidRPr="00930AB0" w:rsidRDefault="004A3A9B" w:rsidP="004A3A9B">
      <w:pPr>
        <w:pStyle w:val="ad"/>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A3A9B" w:rsidRPr="00930AB0" w:rsidRDefault="004A3A9B" w:rsidP="004A3A9B">
      <w:pPr>
        <w:pStyle w:val="ad"/>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4A3A9B" w:rsidRPr="00930AB0" w:rsidRDefault="004A3A9B" w:rsidP="004A3A9B">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4A3A9B" w:rsidRPr="00930AB0" w:rsidRDefault="004A3A9B" w:rsidP="004A3A9B">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lastRenderedPageBreak/>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008A5098">
        <w:rPr>
          <w:rFonts w:ascii="Tahoma" w:eastAsia="Times New Roman" w:hAnsi="Tahoma" w:cs="Tahoma"/>
          <w:szCs w:val="20"/>
        </w:rPr>
        <w:t>, предусмотренных п.3</w:t>
      </w:r>
      <w:r w:rsidR="00BA15B2">
        <w:rPr>
          <w:rFonts w:ascii="Tahoma" w:eastAsia="Times New Roman" w:hAnsi="Tahoma" w:cs="Tahoma"/>
          <w:szCs w:val="20"/>
        </w:rPr>
        <w:t>.7</w:t>
      </w:r>
      <w:bookmarkStart w:id="4" w:name="_GoBack"/>
      <w:bookmarkEnd w:id="4"/>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5"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p>
    <w:p w:rsidR="004A3A9B" w:rsidRPr="00B47D91" w:rsidRDefault="004A3A9B" w:rsidP="004A3A9B">
      <w:pPr>
        <w:pStyle w:val="ad"/>
        <w:numPr>
          <w:ilvl w:val="0"/>
          <w:numId w:val="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4A3A9B" w:rsidRPr="00930AB0" w:rsidRDefault="004A3A9B" w:rsidP="004A3A9B">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6" w:name="_Ref327954355"/>
      <w:bookmarkStart w:id="7"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930AB0">
        <w:rPr>
          <w:rFonts w:ascii="Tahoma" w:hAnsi="Tahoma" w:cs="Tahoma"/>
          <w:szCs w:val="20"/>
        </w:rPr>
        <w:t xml:space="preserve"> </w:t>
      </w:r>
      <w:bookmarkEnd w:id="7"/>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8"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A3A9B" w:rsidRPr="00743736"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lastRenderedPageBreak/>
        <w:t>- решения о привлечении к ответственности (отказе в привлечении к ответственности) за совершение налогового правонарушения.</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3A9B" w:rsidRPr="00930AB0" w:rsidRDefault="004A3A9B" w:rsidP="004A3A9B">
      <w:pPr>
        <w:spacing w:after="0" w:line="240" w:lineRule="auto"/>
        <w:rPr>
          <w:rFonts w:ascii="Tahoma" w:hAnsi="Tahoma" w:cs="Tahoma"/>
          <w:b/>
          <w:bCs/>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4A3A9B" w:rsidRPr="00930AB0" w:rsidRDefault="004A3A9B" w:rsidP="004A3A9B">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A3A9B" w:rsidRPr="00930AB0" w:rsidRDefault="004A3A9B" w:rsidP="004A3A9B">
      <w:pPr>
        <w:pStyle w:val="ConsPlusNormal"/>
        <w:numPr>
          <w:ilvl w:val="1"/>
          <w:numId w:val="1"/>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A3A9B" w:rsidRPr="00930AB0" w:rsidRDefault="004A3A9B" w:rsidP="004A3A9B">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sidR="007A5CBA">
        <w:rPr>
          <w:rFonts w:ascii="Tahoma" w:hAnsi="Tahoma" w:cs="Tahoma"/>
          <w:i/>
          <w:szCs w:val="20"/>
        </w:rPr>
        <w:t>Саратовской</w:t>
      </w:r>
      <w:r>
        <w:rPr>
          <w:rFonts w:ascii="Tahoma" w:hAnsi="Tahoma" w:cs="Tahoma"/>
          <w:i/>
          <w:szCs w:val="20"/>
        </w:rPr>
        <w:t xml:space="preserve"> области</w:t>
      </w:r>
      <w:r w:rsidRPr="00930AB0">
        <w:rPr>
          <w:rFonts w:ascii="Tahoma" w:hAnsi="Tahoma" w:cs="Tahoma"/>
          <w:i/>
          <w:szCs w:val="20"/>
        </w:rPr>
        <w:t>.</w:t>
      </w:r>
    </w:p>
    <w:p w:rsidR="004A3A9B" w:rsidRPr="00930AB0" w:rsidRDefault="004A3A9B" w:rsidP="004A3A9B">
      <w:pPr>
        <w:spacing w:after="0" w:line="240" w:lineRule="auto"/>
        <w:rPr>
          <w:rFonts w:ascii="Tahoma" w:hAnsi="Tahoma" w:cs="Tahoma"/>
          <w:bCs/>
          <w:szCs w:val="20"/>
        </w:rPr>
      </w:pPr>
      <w:r w:rsidRPr="00930AB0">
        <w:rPr>
          <w:rFonts w:ascii="Tahoma" w:hAnsi="Tahoma" w:cs="Tahoma"/>
          <w:bCs/>
          <w:szCs w:val="20"/>
        </w:rPr>
        <w:lastRenderedPageBreak/>
        <w:t xml:space="preserve"> </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1E4D67">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A3A9B" w:rsidRPr="00930AB0" w:rsidRDefault="004A3A9B" w:rsidP="004A3A9B">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1E4D67">
        <w:rPr>
          <w:i w:val="0"/>
        </w:rPr>
        <w:t>,</w:t>
      </w:r>
      <w:r w:rsidRPr="00930AB0">
        <w:rPr>
          <w:i w:val="0"/>
        </w:rPr>
        <w:t xml:space="preserve"> и иные документы</w:t>
      </w:r>
      <w:r w:rsidR="001E4D67">
        <w:rPr>
          <w:i w:val="0"/>
        </w:rPr>
        <w:t>,</w:t>
      </w:r>
      <w:r w:rsidRPr="00930AB0">
        <w:rPr>
          <w:i w:val="0"/>
        </w:rPr>
        <w:t xml:space="preserve"> оформляемые Сторонами при исполнении настоящего Договора</w:t>
      </w:r>
      <w:r w:rsidR="001E4D67">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4A3A9B" w:rsidRPr="00930AB0" w:rsidRDefault="004A3A9B" w:rsidP="004A3A9B">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мере 10</w:t>
      </w:r>
      <w:r w:rsidRPr="00930AB0">
        <w:rPr>
          <w:rFonts w:ascii="Tahoma" w:hAnsi="Tahoma" w:cs="Tahoma"/>
          <w:szCs w:val="20"/>
        </w:rPr>
        <w:t>% от Цены Услуг</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A3A9B" w:rsidRPr="00930AB0" w:rsidRDefault="004A3A9B" w:rsidP="004A3A9B">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A3A9B" w:rsidRPr="00930AB0" w:rsidRDefault="004A3A9B" w:rsidP="004A3A9B">
      <w:pPr>
        <w:pStyle w:val="ad"/>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A3A9B" w:rsidRPr="00930AB0" w:rsidRDefault="004A3A9B" w:rsidP="004A3A9B">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4A3A9B" w:rsidRPr="00930AB0" w:rsidRDefault="004A3A9B" w:rsidP="004A3A9B">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4A3A9B" w:rsidRPr="00930AB0" w:rsidRDefault="004A3A9B" w:rsidP="004A3A9B">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4A3A9B" w:rsidRPr="00930AB0" w:rsidRDefault="004A3A9B" w:rsidP="004A3A9B">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4A3A9B" w:rsidRPr="00930AB0" w:rsidRDefault="004A3A9B" w:rsidP="004A3A9B">
      <w:pPr>
        <w:pStyle w:val="ConsPlusNormal"/>
        <w:jc w:val="both"/>
        <w:rPr>
          <w:i w:val="0"/>
        </w:rPr>
      </w:pPr>
      <w:r w:rsidRPr="00930AB0">
        <w:rPr>
          <w:i w:val="0"/>
          <w:lang w:val="en-US"/>
        </w:rPr>
        <w:t>e</w:t>
      </w:r>
      <w:r w:rsidRPr="00930AB0">
        <w:rPr>
          <w:i w:val="0"/>
        </w:rPr>
        <w:t>) в любой момент</w:t>
      </w:r>
      <w:r w:rsidR="001E4D67">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A3A9B" w:rsidRPr="00930AB0" w:rsidRDefault="004A3A9B" w:rsidP="004A3A9B">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1E4D67">
        <w:rPr>
          <w:i w:val="0"/>
        </w:rPr>
        <w:t>,</w:t>
      </w:r>
      <w:r w:rsidRPr="00930AB0">
        <w:rPr>
          <w:i w:val="0"/>
        </w:rPr>
        <w:t xml:space="preserve"> дающие Заказчику право на отказ от исполнения Договора.</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rFonts w:eastAsia="Times New Roman"/>
          <w:i w:val="0"/>
          <w:iCs w:val="0"/>
          <w:lang w:eastAsia="ru-RU"/>
        </w:rPr>
        <w:lastRenderedPageBreak/>
        <w:t xml:space="preserve">В случае одностороннего отказа Заказчика от исполнения Договора по основаниям, предусмотренным п.10.5.2. настоящего Договора, Заказчик вправе потребовать, а </w:t>
      </w:r>
      <w:r w:rsidR="006611FF">
        <w:rPr>
          <w:rFonts w:eastAsia="Times New Roman"/>
          <w:i w:val="0"/>
          <w:iCs w:val="0"/>
          <w:lang w:eastAsia="ru-RU"/>
        </w:rPr>
        <w:t>Исполнитель</w:t>
      </w:r>
      <w:r w:rsidRPr="00930AB0">
        <w:rPr>
          <w:rFonts w:eastAsia="Times New Roman"/>
          <w:i w:val="0"/>
          <w:iCs w:val="0"/>
          <w:lang w:eastAsia="ru-RU"/>
        </w:rPr>
        <w:t xml:space="preserve"> обязан выплатить Заказчику штраф в размере   5   % от Цены Услуг.</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bookmarkStart w:id="9"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7A5CBA">
        <w:rPr>
          <w:rFonts w:ascii="Tahoma" w:hAnsi="Tahoma" w:cs="Tahoma"/>
          <w:szCs w:val="20"/>
        </w:rPr>
        <w:t>Саратовский</w:t>
      </w:r>
      <w:r>
        <w:rPr>
          <w:rFonts w:ascii="Tahoma" w:hAnsi="Tahoma" w:cs="Tahoma"/>
          <w:szCs w:val="20"/>
        </w:rPr>
        <w:t xml:space="preserve"> филиал АО «ЭнергосбыТ Плюс»</w:t>
      </w:r>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w:t>
      </w:r>
      <w:r w:rsidR="007A5CBA">
        <w:rPr>
          <w:rFonts w:ascii="Tahoma" w:hAnsi="Tahoma" w:cs="Tahoma"/>
          <w:szCs w:val="20"/>
        </w:rPr>
        <w:t>Лодянов Игорь Александрович</w:t>
      </w:r>
    </w:p>
    <w:p w:rsidR="004A3A9B" w:rsidRPr="00930AB0" w:rsidRDefault="004A3A9B" w:rsidP="004A3A9B">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4A3A9B" w:rsidRPr="000A6B5F" w:rsidRDefault="004A3A9B" w:rsidP="004A3A9B">
      <w:pPr>
        <w:pStyle w:val="ConsNormal"/>
        <w:ind w:firstLine="0"/>
        <w:contextualSpacing/>
        <w:jc w:val="both"/>
        <w:rPr>
          <w:rFonts w:ascii="Tahoma" w:hAnsi="Tahoma" w:cs="Tahoma"/>
          <w:i/>
        </w:rPr>
      </w:pPr>
      <w:r w:rsidRPr="00930AB0">
        <w:rPr>
          <w:rFonts w:ascii="Tahoma" w:hAnsi="Tahoma" w:cs="Tahoma"/>
          <w:i/>
        </w:rPr>
        <w:t>от Заказчика</w:t>
      </w:r>
      <w:r>
        <w:rPr>
          <w:rFonts w:ascii="Tahoma" w:hAnsi="Tahoma" w:cs="Tahoma"/>
          <w:i/>
        </w:rPr>
        <w:t xml:space="preserve">: </w:t>
      </w:r>
      <w:r w:rsidR="007A5CBA">
        <w:rPr>
          <w:rFonts w:ascii="Tahoma" w:hAnsi="Tahoma" w:cs="Tahoma"/>
          <w:i/>
        </w:rPr>
        <w:t>Чурляева Ирина Николаевна 8 917 320 7071</w:t>
      </w:r>
      <w:r w:rsidRPr="000A6B5F">
        <w:rPr>
          <w:rFonts w:ascii="Tahoma" w:hAnsi="Tahoma" w:cs="Tahoma"/>
          <w:i/>
        </w:rPr>
        <w:t xml:space="preserve">, </w:t>
      </w:r>
      <w:r w:rsidRPr="000A6B5F">
        <w:rPr>
          <w:rFonts w:ascii="Tahoma" w:hAnsi="Tahoma" w:cs="Tahoma"/>
          <w:i/>
          <w:lang w:val="en-US"/>
        </w:rPr>
        <w:t>e</w:t>
      </w:r>
      <w:r w:rsidRPr="000A6B5F">
        <w:rPr>
          <w:rFonts w:ascii="Tahoma" w:hAnsi="Tahoma" w:cs="Tahoma"/>
          <w:i/>
        </w:rPr>
        <w:t>-</w:t>
      </w:r>
      <w:r w:rsidRPr="000A6B5F">
        <w:rPr>
          <w:rFonts w:ascii="Tahoma" w:hAnsi="Tahoma" w:cs="Tahoma"/>
          <w:i/>
          <w:lang w:val="en-US"/>
        </w:rPr>
        <w:t>mail</w:t>
      </w:r>
      <w:r w:rsidRPr="000A6B5F">
        <w:rPr>
          <w:rFonts w:ascii="Tahoma" w:hAnsi="Tahoma" w:cs="Tahoma"/>
          <w:i/>
        </w:rPr>
        <w:t xml:space="preserve">: </w:t>
      </w:r>
      <w:r w:rsidR="00DF7A48" w:rsidRPr="00DF7A48">
        <w:rPr>
          <w:rFonts w:ascii="Tahoma" w:hAnsi="Tahoma" w:cs="Tahoma"/>
          <w:i/>
        </w:rPr>
        <w:t>Irina.Churlyaeva@esplus.ru</w:t>
      </w:r>
      <w:r w:rsidRPr="000A6B5F">
        <w:rPr>
          <w:rFonts w:ascii="Tahoma" w:hAnsi="Tahoma" w:cs="Tahoma"/>
          <w:i/>
        </w:rPr>
        <w:t>.</w:t>
      </w:r>
    </w:p>
    <w:p w:rsidR="004A3A9B" w:rsidRPr="00930AB0" w:rsidRDefault="004A3A9B" w:rsidP="004A3A9B">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4A3A9B" w:rsidRPr="00930AB0" w:rsidRDefault="004A3A9B" w:rsidP="004A3A9B">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A3A9B" w:rsidRPr="00930AB0" w:rsidRDefault="004A3A9B" w:rsidP="004A3A9B">
      <w:pPr>
        <w:spacing w:after="0" w:line="240" w:lineRule="auto"/>
        <w:rPr>
          <w:rFonts w:ascii="Tahoma" w:hAnsi="Tahoma" w:cs="Tahoma"/>
          <w:szCs w:val="20"/>
        </w:rPr>
      </w:pPr>
    </w:p>
    <w:p w:rsidR="004A3A9B" w:rsidRPr="00E21B26" w:rsidRDefault="004A3A9B" w:rsidP="004A3A9B">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w:t>
      </w:r>
      <w:r w:rsidRPr="007D711D">
        <w:rPr>
          <w:i w:val="0"/>
        </w:rPr>
        <w:lastRenderedPageBreak/>
        <w:t>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A3A9B" w:rsidRPr="00263A46"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Pr>
          <w:rFonts w:ascii="Tahoma" w:hAnsi="Tahoma" w:cs="Tahoma"/>
          <w:spacing w:val="3"/>
        </w:rPr>
        <w:t xml:space="preserve">г. </w:t>
      </w:r>
      <w:r w:rsidR="00263A46">
        <w:rPr>
          <w:rFonts w:ascii="Tahoma" w:hAnsi="Tahoma" w:cs="Tahoma"/>
          <w:spacing w:val="3"/>
        </w:rPr>
        <w:t>Саратов, ул. Чернышевского, 52 а, оф 1.</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A3A9B" w:rsidRPr="006611FF"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6611FF">
        <w:rPr>
          <w:rFonts w:ascii="Tahoma" w:hAnsi="Tahoma" w:cs="Tahoma"/>
          <w:spacing w:val="-3"/>
          <w:szCs w:val="20"/>
        </w:rPr>
        <w:t>-</w:t>
      </w:r>
      <w:r w:rsidRPr="007D711D">
        <w:rPr>
          <w:rFonts w:ascii="Tahoma" w:hAnsi="Tahoma" w:cs="Tahoma"/>
          <w:spacing w:val="-3"/>
          <w:szCs w:val="20"/>
          <w:lang w:val="en-US"/>
        </w:rPr>
        <w:t>mail</w:t>
      </w:r>
      <w:r w:rsidRPr="006611FF">
        <w:rPr>
          <w:rFonts w:ascii="Tahoma" w:hAnsi="Tahoma" w:cs="Tahoma"/>
          <w:spacing w:val="-3"/>
          <w:szCs w:val="20"/>
        </w:rPr>
        <w:t xml:space="preserve">: </w:t>
      </w:r>
      <w:r w:rsidR="0042271F" w:rsidRPr="0042271F">
        <w:rPr>
          <w:rFonts w:ascii="Tahoma" w:hAnsi="Tahoma" w:cs="Tahoma"/>
          <w:i/>
          <w:lang w:val="en-US"/>
        </w:rPr>
        <w:t>Irina</w:t>
      </w:r>
      <w:r w:rsidR="0042271F" w:rsidRPr="006611FF">
        <w:rPr>
          <w:rFonts w:ascii="Tahoma" w:hAnsi="Tahoma" w:cs="Tahoma"/>
          <w:i/>
        </w:rPr>
        <w:t>.</w:t>
      </w:r>
      <w:r w:rsidR="0042271F" w:rsidRPr="0042271F">
        <w:rPr>
          <w:rFonts w:ascii="Tahoma" w:hAnsi="Tahoma" w:cs="Tahoma"/>
          <w:i/>
          <w:lang w:val="en-US"/>
        </w:rPr>
        <w:t>Churlyaeva</w:t>
      </w:r>
      <w:r w:rsidR="0042271F" w:rsidRPr="006611FF">
        <w:rPr>
          <w:rFonts w:ascii="Tahoma" w:hAnsi="Tahoma" w:cs="Tahoma"/>
          <w:i/>
        </w:rPr>
        <w:t>@</w:t>
      </w:r>
      <w:r w:rsidR="0042271F" w:rsidRPr="0042271F">
        <w:rPr>
          <w:rFonts w:ascii="Tahoma" w:hAnsi="Tahoma" w:cs="Tahoma"/>
          <w:i/>
          <w:lang w:val="en-US"/>
        </w:rPr>
        <w:t>esplus</w:t>
      </w:r>
      <w:r w:rsidR="0042271F" w:rsidRPr="006611FF">
        <w:rPr>
          <w:rFonts w:ascii="Tahoma" w:hAnsi="Tahoma" w:cs="Tahoma"/>
          <w:i/>
        </w:rPr>
        <w:t>.</w:t>
      </w:r>
      <w:r w:rsidR="0042271F" w:rsidRPr="0042271F">
        <w:rPr>
          <w:rFonts w:ascii="Tahoma" w:hAnsi="Tahoma" w:cs="Tahoma"/>
          <w:i/>
          <w:lang w:val="en-US"/>
        </w:rPr>
        <w:t>ru</w:t>
      </w:r>
      <w:r w:rsidRPr="006611FF">
        <w:rPr>
          <w:rFonts w:ascii="Tahoma" w:hAnsi="Tahoma" w:cs="Tahoma"/>
          <w:szCs w:val="20"/>
        </w:rPr>
        <w:t>;</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A3A9B" w:rsidRPr="007D711D" w:rsidRDefault="004A3A9B" w:rsidP="004A3A9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4A3A9B" w:rsidRPr="00F84ED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D6385B">
          <w:rPr>
            <w:rStyle w:val="a7"/>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w:t>
      </w:r>
      <w:r w:rsidRPr="009B4CA3">
        <w:rPr>
          <w:rFonts w:ascii="Tahoma" w:hAnsi="Tahoma" w:cs="Tahoma"/>
          <w:szCs w:val="20"/>
        </w:rPr>
        <w:lastRenderedPageBreak/>
        <w:t>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A3A9B" w:rsidRPr="009F4A80"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A3A9B"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A3A9B" w:rsidRDefault="004A3A9B" w:rsidP="004A3A9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xml:space="preserve">, или предоставления недостоверной Информации Заказчик вправе в </w:t>
      </w:r>
      <w:r w:rsidRPr="000354B5">
        <w:rPr>
          <w:rFonts w:ascii="Tahoma" w:hAnsi="Tahoma" w:cs="Tahoma"/>
          <w:szCs w:val="20"/>
        </w:rPr>
        <w:lastRenderedPageBreak/>
        <w:t>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A3A9B" w:rsidRPr="003A4D71"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4A3A9B" w:rsidRPr="00930AB0" w:rsidRDefault="004A3A9B" w:rsidP="004A3A9B">
      <w:pPr>
        <w:pStyle w:val="ad"/>
        <w:spacing w:after="0" w:line="240" w:lineRule="auto"/>
        <w:ind w:left="0"/>
        <w:jc w:val="both"/>
        <w:rPr>
          <w:rFonts w:ascii="Tahoma" w:hAnsi="Tahoma" w:cs="Tahoma"/>
          <w:szCs w:val="20"/>
        </w:rPr>
      </w:pP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c"/>
          <w:rFonts w:ascii="Tahoma" w:hAnsi="Tahoma" w:cs="Tahoma"/>
          <w:bCs w:val="0"/>
          <w:color w:val="auto"/>
          <w:sz w:val="20"/>
          <w:szCs w:val="20"/>
        </w:rPr>
        <w:footnoteReference w:id="1"/>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c"/>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c"/>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c"/>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c"/>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lastRenderedPageBreak/>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c"/>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c"/>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c"/>
          <w:rFonts w:ascii="Tahoma" w:eastAsia="Times New Roman" w:hAnsi="Tahoma" w:cs="Tahoma"/>
          <w:szCs w:val="20"/>
        </w:rPr>
        <w:footnoteReference w:id="8"/>
      </w:r>
      <w:r w:rsidRPr="004B5AB3">
        <w:rPr>
          <w:rFonts w:ascii="Tahoma" w:eastAsia="Times New Roman" w:hAnsi="Tahoma" w:cs="Tahoma"/>
          <w:szCs w:val="20"/>
        </w:rPr>
        <w:t xml:space="preserve">.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lastRenderedPageBreak/>
        <w:t>Не является Разглашением Конфиденциальной информации раскрытие любой из Сторон Конфиденциальной информации, которая:</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4A3A9B" w:rsidRPr="00930AB0" w:rsidRDefault="004A3A9B" w:rsidP="004A3A9B">
      <w:pPr>
        <w:tabs>
          <w:tab w:val="num" w:pos="709"/>
        </w:tabs>
        <w:spacing w:after="0" w:line="240" w:lineRule="auto"/>
        <w:jc w:val="both"/>
        <w:rPr>
          <w:rFonts w:ascii="Tahoma" w:eastAsia="Times New Roman" w:hAnsi="Tahoma" w:cs="Tahoma"/>
          <w:sz w:val="12"/>
          <w:szCs w:val="12"/>
        </w:rPr>
      </w:pPr>
    </w:p>
    <w:p w:rsidR="004A3A9B" w:rsidRPr="00930AB0" w:rsidRDefault="004A3A9B" w:rsidP="004A3A9B">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4A3A9B" w:rsidRPr="00930AB0" w:rsidRDefault="00D8393D"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7923CD">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w:t>
      </w:r>
      <w:r w:rsidR="007923CD" w:rsidRPr="007923CD">
        <w:rPr>
          <w:rFonts w:ascii="Tahoma" w:hAnsi="Tahoma" w:cs="Tahoma"/>
          <w:szCs w:val="20"/>
        </w:rPr>
        <w:t>указанной в преамбуле Договора</w:t>
      </w:r>
      <w:r w:rsidR="004A3A9B">
        <w:rPr>
          <w:rFonts w:ascii="Tahoma" w:hAnsi="Tahoma" w:cs="Tahoma"/>
          <w:szCs w:val="20"/>
        </w:rPr>
        <w:t>.</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A3A9B" w:rsidRPr="00930AB0" w:rsidRDefault="004A3A9B" w:rsidP="004A3A9B">
      <w:pPr>
        <w:pStyle w:val="ad"/>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1E4D67">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Default="004A3A9B" w:rsidP="004A3A9B">
      <w:pPr>
        <w:pStyle w:val="ad"/>
        <w:numPr>
          <w:ilvl w:val="1"/>
          <w:numId w:val="11"/>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w:t>
      </w:r>
      <w:r w:rsidR="006157D9">
        <w:rPr>
          <w:rFonts w:ascii="Tahoma" w:hAnsi="Tahoma" w:cs="Tahoma"/>
          <w:szCs w:val="20"/>
        </w:rPr>
        <w:t>ненных работ (оказанных услуг)</w:t>
      </w:r>
      <w:r>
        <w:rPr>
          <w:rFonts w:ascii="Tahoma" w:hAnsi="Tahoma" w:cs="Tahoma"/>
          <w:szCs w:val="20"/>
        </w:rPr>
        <w:t xml:space="preserve"> в утвержденных </w:t>
      </w:r>
      <w:r>
        <w:rPr>
          <w:rFonts w:ascii="Tahoma" w:hAnsi="Tahoma" w:cs="Tahoma"/>
          <w:szCs w:val="20"/>
        </w:rPr>
        <w:lastRenderedPageBreak/>
        <w:t xml:space="preserve">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A3A9B" w:rsidRPr="00471A90" w:rsidRDefault="004A3A9B" w:rsidP="004A3A9B">
      <w:pPr>
        <w:pStyle w:val="ad"/>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4A3A9B" w:rsidRPr="00930AB0" w:rsidRDefault="004A3A9B" w:rsidP="004A3A9B">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4A3A9B" w:rsidRPr="00930AB0" w:rsidRDefault="004A3A9B" w:rsidP="004A3A9B">
      <w:pPr>
        <w:widowControl w:val="0"/>
        <w:numPr>
          <w:ilvl w:val="0"/>
          <w:numId w:val="2"/>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00462E58" w:rsidRPr="00462E58">
        <w:rPr>
          <w:rFonts w:ascii="Tahoma" w:hAnsi="Tahoma" w:cs="Tahoma"/>
          <w:szCs w:val="20"/>
        </w:rPr>
        <w:t xml:space="preserve"> </w:t>
      </w:r>
      <w:r w:rsidR="00462E58" w:rsidRPr="000A6B5F">
        <w:rPr>
          <w:rFonts w:ascii="Tahoma" w:hAnsi="Tahoma" w:cs="Tahoma"/>
          <w:szCs w:val="20"/>
        </w:rPr>
        <w:t>с Приложениями 1 к ТЗ – 2 к ТЗ</w:t>
      </w:r>
      <w:r w:rsidRPr="00930AB0">
        <w:rPr>
          <w:rFonts w:ascii="Tahoma" w:hAnsi="Tahoma" w:cs="Tahoma"/>
          <w:szCs w:val="20"/>
        </w:rPr>
        <w:t>;</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предоставления информации о цепочке собственников</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w:t>
      </w:r>
      <w:r w:rsidR="009105D0">
        <w:rPr>
          <w:rFonts w:ascii="Tahoma" w:hAnsi="Tahoma" w:cs="Tahoma"/>
          <w:szCs w:val="20"/>
        </w:rPr>
        <w:t>акта</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акта некачественного оказания услуг </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lastRenderedPageBreak/>
        <w:t>Требования к промышленной безопасности и охране труда</w:t>
      </w:r>
    </w:p>
    <w:p w:rsidR="00462E58" w:rsidRPr="000A6B5F" w:rsidRDefault="00D8393D"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Pr>
          <w:rFonts w:ascii="Tahoma" w:eastAsia="Times New Roman" w:hAnsi="Tahoma" w:cs="Tahoma"/>
          <w:szCs w:val="20"/>
          <w:lang w:eastAsia="en-US"/>
        </w:rPr>
        <w:t>Соглашение о гарантиях</w:t>
      </w:r>
      <w:r w:rsidR="00462E58" w:rsidRPr="000A6B5F">
        <w:rPr>
          <w:rFonts w:ascii="Tahoma" w:eastAsia="Times New Roman" w:hAnsi="Tahoma" w:cs="Tahoma"/>
          <w:szCs w:val="20"/>
          <w:lang w:eastAsia="en-US"/>
        </w:rPr>
        <w:t>.</w:t>
      </w:r>
    </w:p>
    <w:p w:rsidR="00462E58" w:rsidRPr="000A6B5F" w:rsidRDefault="00462E58" w:rsidP="00462E58">
      <w:pPr>
        <w:pStyle w:val="3"/>
        <w:keepNext w:val="0"/>
        <w:widowControl w:val="0"/>
        <w:spacing w:before="0" w:line="240" w:lineRule="auto"/>
        <w:contextualSpacing/>
        <w:rPr>
          <w:rFonts w:ascii="Tahoma" w:hAnsi="Tahoma" w:cs="Tahoma"/>
          <w:bCs w:val="0"/>
          <w:color w:val="auto"/>
          <w:sz w:val="20"/>
          <w:szCs w:val="20"/>
        </w:rPr>
      </w:pPr>
      <w:r w:rsidRPr="000A6B5F">
        <w:rPr>
          <w:rFonts w:ascii="Tahoma" w:hAnsi="Tahoma" w:cs="Tahoma"/>
          <w:bCs w:val="0"/>
          <w:color w:val="auto"/>
          <w:sz w:val="20"/>
          <w:szCs w:val="20"/>
        </w:rPr>
        <w:t xml:space="preserve">                                                                    </w:t>
      </w:r>
    </w:p>
    <w:p w:rsidR="004A3A9B" w:rsidRPr="00930AB0" w:rsidRDefault="004A3A9B" w:rsidP="004A3A9B">
      <w:pPr>
        <w:pStyle w:val="3"/>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4A3A9B" w:rsidRPr="00930AB0" w:rsidRDefault="004A3A9B" w:rsidP="004A3A9B">
      <w:pPr>
        <w:pStyle w:val="ad"/>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A3A9B" w:rsidRPr="00930AB0" w:rsidTr="004A3A9B">
        <w:tc>
          <w:tcPr>
            <w:tcW w:w="4448"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4A3A9B" w:rsidRPr="00930AB0" w:rsidTr="004A3A9B">
        <w:tc>
          <w:tcPr>
            <w:tcW w:w="4448" w:type="dxa"/>
          </w:tcPr>
          <w:p w:rsidR="004A3A9B" w:rsidRPr="00930AB0" w:rsidRDefault="004A3A9B" w:rsidP="004A3A9B">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4A3A9B" w:rsidRPr="000A6B5F"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4A3A9B" w:rsidRPr="00930AB0" w:rsidRDefault="004A3A9B" w:rsidP="004A3A9B">
            <w:pPr>
              <w:widowControl w:val="0"/>
              <w:spacing w:after="0" w:line="240" w:lineRule="auto"/>
              <w:jc w:val="both"/>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42271F" w:rsidRPr="0042271F" w:rsidRDefault="0042271F" w:rsidP="0042271F">
            <w:pPr>
              <w:widowControl w:val="0"/>
              <w:spacing w:after="0" w:line="240" w:lineRule="auto"/>
              <w:rPr>
                <w:rFonts w:ascii="Tahoma" w:hAnsi="Tahoma" w:cs="Tahoma"/>
                <w:szCs w:val="20"/>
              </w:rPr>
            </w:pPr>
            <w:r w:rsidRPr="0042271F">
              <w:rPr>
                <w:rFonts w:ascii="Tahoma" w:hAnsi="Tahoma" w:cs="Tahoma"/>
                <w:szCs w:val="20"/>
              </w:rPr>
              <w:t>ИНН5612042824,КПП502401001 ОГРН1055612021981</w:t>
            </w:r>
          </w:p>
          <w:p w:rsidR="0042271F" w:rsidRPr="0042271F" w:rsidRDefault="0042271F" w:rsidP="0042271F">
            <w:pPr>
              <w:spacing w:after="0" w:line="240" w:lineRule="auto"/>
              <w:jc w:val="both"/>
              <w:rPr>
                <w:rFonts w:ascii="Tahoma" w:hAnsi="Tahoma" w:cs="Tahoma"/>
                <w:szCs w:val="20"/>
              </w:rPr>
            </w:pPr>
            <w:r w:rsidRPr="0042271F">
              <w:rPr>
                <w:rFonts w:ascii="Tahoma" w:hAnsi="Tahoma" w:cs="Tahoma"/>
                <w:szCs w:val="20"/>
              </w:rPr>
              <w:t xml:space="preserve">Грузополучатель: Филиал </w:t>
            </w:r>
            <w:r>
              <w:rPr>
                <w:rFonts w:ascii="Tahoma" w:hAnsi="Tahoma" w:cs="Tahoma"/>
                <w:szCs w:val="20"/>
              </w:rPr>
              <w:t>Саратовский, АО «ЭнергосбыТ Плюс»</w:t>
            </w:r>
            <w:r w:rsidRPr="0042271F">
              <w:rPr>
                <w:rFonts w:ascii="Tahoma" w:hAnsi="Tahoma" w:cs="Tahoma"/>
                <w:szCs w:val="20"/>
              </w:rPr>
              <w:t xml:space="preserve">, </w:t>
            </w:r>
          </w:p>
          <w:p w:rsidR="0042271F" w:rsidRPr="0042271F" w:rsidRDefault="0042271F" w:rsidP="0042271F">
            <w:pPr>
              <w:spacing w:after="0" w:line="240" w:lineRule="auto"/>
              <w:jc w:val="both"/>
              <w:rPr>
                <w:rFonts w:ascii="Tahoma" w:hAnsi="Tahoma" w:cs="Tahoma"/>
                <w:szCs w:val="20"/>
              </w:rPr>
            </w:pPr>
            <w:r w:rsidRPr="0042271F">
              <w:rPr>
                <w:rFonts w:ascii="Tahoma" w:hAnsi="Tahoma" w:cs="Tahoma"/>
                <w:szCs w:val="20"/>
              </w:rPr>
              <w:t>Местонахождение:</w:t>
            </w:r>
            <w:r>
              <w:rPr>
                <w:rFonts w:ascii="Tahoma" w:hAnsi="Tahoma" w:cs="Tahoma"/>
                <w:szCs w:val="20"/>
              </w:rPr>
              <w:t>410004, Саратовская обл.,                  г. Саратов, ул. Чернышевского, 52а,оф.1ИНН/КПП 5612042824/645443001</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c>
          <w:tcPr>
            <w:tcW w:w="5299" w:type="dxa"/>
          </w:tcPr>
          <w:p w:rsidR="0042271F" w:rsidRDefault="0042271F" w:rsidP="0042271F">
            <w:pPr>
              <w:widowControl w:val="0"/>
              <w:shd w:val="clear" w:color="auto" w:fill="FFFFFF"/>
              <w:spacing w:after="0" w:line="240" w:lineRule="auto"/>
              <w:jc w:val="both"/>
              <w:rPr>
                <w:rFonts w:ascii="Tahoma" w:eastAsia="Times New Roman" w:hAnsi="Tahoma" w:cs="Tahoma"/>
                <w:color w:val="000000" w:themeColor="text1"/>
                <w:spacing w:val="-3"/>
                <w:szCs w:val="20"/>
              </w:rPr>
            </w:pPr>
            <w:r>
              <w:rPr>
                <w:rFonts w:ascii="Tahoma" w:eastAsia="Times New Roman" w:hAnsi="Tahoma" w:cs="Tahoma"/>
                <w:color w:val="000000" w:themeColor="text1"/>
                <w:spacing w:val="-3"/>
                <w:szCs w:val="20"/>
              </w:rPr>
              <w:t>Банковские реквизиты:</w:t>
            </w:r>
          </w:p>
          <w:p w:rsidR="004A3A9B" w:rsidRDefault="0042271F" w:rsidP="0042271F">
            <w:pPr>
              <w:widowControl w:val="0"/>
              <w:spacing w:after="0" w:line="240" w:lineRule="auto"/>
              <w:jc w:val="both"/>
              <w:rPr>
                <w:rFonts w:ascii="Tahoma" w:hAnsi="Tahoma" w:cs="Tahoma"/>
                <w:szCs w:val="20"/>
              </w:rPr>
            </w:pPr>
            <w:r>
              <w:rPr>
                <w:rFonts w:ascii="Tahoma" w:eastAsia="Times New Roman" w:hAnsi="Tahoma" w:cs="Tahoma"/>
                <w:color w:val="000000" w:themeColor="text1"/>
                <w:spacing w:val="3"/>
                <w:szCs w:val="20"/>
              </w:rPr>
              <w:t xml:space="preserve">Р/с № </w:t>
            </w:r>
            <w:r>
              <w:rPr>
                <w:rFonts w:ascii="Tahoma" w:eastAsia="Times New Roman" w:hAnsi="Tahoma" w:cs="Tahoma"/>
                <w:spacing w:val="-3"/>
                <w:szCs w:val="20"/>
              </w:rPr>
              <w:t xml:space="preserve"> Р/с </w:t>
            </w:r>
            <w:r>
              <w:rPr>
                <w:rFonts w:ascii="Tahoma" w:hAnsi="Tahoma" w:cs="Tahoma"/>
                <w:szCs w:val="20"/>
              </w:rPr>
              <w:t>№ 40702810756000004795  в Поволжский Банк ПАО Сбербанк Корреспондентский счет 30101810200000000607 БИК 043601607</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4A3A9B" w:rsidRPr="00930AB0" w:rsidRDefault="004A3A9B" w:rsidP="004A3A9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sidR="007B1B75">
              <w:rPr>
                <w:rFonts w:ascii="Tahoma" w:eastAsia="Times New Roman" w:hAnsi="Tahoma" w:cs="Tahoma"/>
                <w:spacing w:val="-3"/>
                <w:szCs w:val="20"/>
              </w:rPr>
              <w:t>25</w:t>
            </w:r>
            <w:r w:rsidRPr="00930AB0">
              <w:rPr>
                <w:rFonts w:ascii="Tahoma" w:eastAsia="Times New Roman" w:hAnsi="Tahoma" w:cs="Tahoma"/>
                <w:spacing w:val="-3"/>
                <w:szCs w:val="20"/>
                <w:lang w:val="en-US"/>
              </w:rPr>
              <w:t xml:space="preserve"> </w:t>
            </w:r>
            <w:r w:rsidRPr="00930AB0">
              <w:rPr>
                <w:rFonts w:ascii="Tahoma" w:eastAsia="Times New Roman" w:hAnsi="Tahoma" w:cs="Tahoma"/>
                <w:spacing w:val="-3"/>
                <w:szCs w:val="20"/>
              </w:rPr>
              <w:t>года</w:t>
            </w:r>
          </w:p>
        </w:tc>
        <w:tc>
          <w:tcPr>
            <w:tcW w:w="5299" w:type="dxa"/>
          </w:tcPr>
          <w:p w:rsidR="004A3A9B"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42271F">
              <w:rPr>
                <w:rFonts w:ascii="Tahoma" w:eastAsia="Times New Roman" w:hAnsi="Tahoma" w:cs="Tahoma"/>
                <w:spacing w:val="-3"/>
                <w:szCs w:val="20"/>
              </w:rPr>
              <w:t>Лодянов И.А.</w:t>
            </w:r>
            <w:r>
              <w:rPr>
                <w:rFonts w:ascii="Tahoma" w:eastAsia="Times New Roman" w:hAnsi="Tahoma" w:cs="Tahoma"/>
                <w:spacing w:val="-3"/>
                <w:szCs w:val="20"/>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7B1B75">
              <w:rPr>
                <w:rFonts w:ascii="Tahoma" w:eastAsia="Times New Roman" w:hAnsi="Tahoma" w:cs="Tahoma"/>
                <w:spacing w:val="-3"/>
                <w:szCs w:val="20"/>
              </w:rPr>
              <w:t>25</w:t>
            </w:r>
            <w:r w:rsidRPr="00930AB0">
              <w:rPr>
                <w:rFonts w:ascii="Tahoma" w:eastAsia="Times New Roman" w:hAnsi="Tahoma" w:cs="Tahoma"/>
                <w:spacing w:val="-3"/>
                <w:szCs w:val="20"/>
              </w:rPr>
              <w:t xml:space="preserve"> года</w:t>
            </w:r>
          </w:p>
        </w:tc>
      </w:tr>
    </w:tbl>
    <w:p w:rsidR="004A3A9B" w:rsidRPr="00930AB0" w:rsidRDefault="004A3A9B" w:rsidP="004A3A9B">
      <w:pPr>
        <w:spacing w:after="0" w:line="240" w:lineRule="auto"/>
        <w:contextualSpacing/>
        <w:rPr>
          <w:rFonts w:ascii="Tahoma" w:hAnsi="Tahoma" w:cs="Tahoma"/>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0F5E58" w:rsidRPr="00845685" w:rsidRDefault="00B969C0" w:rsidP="00845685">
      <w:pPr>
        <w:spacing w:after="0" w:line="240" w:lineRule="auto"/>
      </w:pPr>
      <w:r>
        <w:rPr>
          <w:rFonts w:ascii="Arial" w:hAnsi="Arial" w:cs="Arial"/>
        </w:rPr>
        <w:t xml:space="preserve"> </w:t>
      </w:r>
      <w:r w:rsidR="000F5E58">
        <w:rPr>
          <w:rFonts w:ascii="Tahoma" w:hAnsi="Tahoma" w:cs="Tahoma"/>
          <w:szCs w:val="20"/>
        </w:rPr>
        <w:t xml:space="preserve">                                                                </w:t>
      </w:r>
    </w:p>
    <w:sectPr w:rsidR="000F5E58" w:rsidRPr="00845685" w:rsidSect="00B969C0">
      <w:headerReference w:type="even" r:id="rId8"/>
      <w:headerReference w:type="default" r:id="rId9"/>
      <w:footerReference w:type="even" r:id="rId10"/>
      <w:footerReference w:type="default" r:id="rId11"/>
      <w:footerReference w:type="first" r:id="rId12"/>
      <w:pgSz w:w="11906" w:h="16838"/>
      <w:pgMar w:top="567"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849" w:rsidRDefault="00245849" w:rsidP="004A3A9B">
      <w:pPr>
        <w:spacing w:after="0" w:line="240" w:lineRule="auto"/>
      </w:pPr>
      <w:r>
        <w:separator/>
      </w:r>
    </w:p>
  </w:endnote>
  <w:endnote w:type="continuationSeparator" w:id="0">
    <w:p w:rsidR="00245849" w:rsidRDefault="00245849" w:rsidP="004A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49" w:rsidRDefault="00245849">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245849" w:rsidRDefault="0024584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245849" w:rsidRDefault="00245849">
        <w:pPr>
          <w:pStyle w:val="a3"/>
          <w:jc w:val="right"/>
        </w:pPr>
        <w:r>
          <w:fldChar w:fldCharType="begin"/>
        </w:r>
        <w:r>
          <w:instrText>PAGE   \* MERGEFORMAT</w:instrText>
        </w:r>
        <w:r>
          <w:fldChar w:fldCharType="separate"/>
        </w:r>
        <w:r w:rsidR="00BA15B2">
          <w:rPr>
            <w:noProof/>
          </w:rPr>
          <w:t>7</w:t>
        </w:r>
        <w:r>
          <w:fldChar w:fldCharType="end"/>
        </w:r>
      </w:p>
    </w:sdtContent>
  </w:sdt>
  <w:p w:rsidR="00245849" w:rsidRPr="00A625EE" w:rsidRDefault="00245849" w:rsidP="004A3A9B">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245849" w:rsidRDefault="00245849">
        <w:pPr>
          <w:pStyle w:val="a3"/>
          <w:jc w:val="right"/>
        </w:pPr>
        <w:r>
          <w:fldChar w:fldCharType="begin"/>
        </w:r>
        <w:r>
          <w:instrText>PAGE   \* MERGEFORMAT</w:instrText>
        </w:r>
        <w:r>
          <w:fldChar w:fldCharType="separate"/>
        </w:r>
        <w:r w:rsidR="00845685">
          <w:rPr>
            <w:noProof/>
          </w:rPr>
          <w:t>1</w:t>
        </w:r>
        <w:r>
          <w:fldChar w:fldCharType="end"/>
        </w:r>
      </w:p>
    </w:sdtContent>
  </w:sdt>
  <w:p w:rsidR="00245849" w:rsidRDefault="00245849" w:rsidP="004A3A9B">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849" w:rsidRDefault="00245849" w:rsidP="004A3A9B">
      <w:pPr>
        <w:spacing w:after="0" w:line="240" w:lineRule="auto"/>
      </w:pPr>
      <w:r>
        <w:separator/>
      </w:r>
    </w:p>
  </w:footnote>
  <w:footnote w:type="continuationSeparator" w:id="0">
    <w:p w:rsidR="00245849" w:rsidRDefault="00245849" w:rsidP="004A3A9B">
      <w:pPr>
        <w:spacing w:after="0" w:line="240" w:lineRule="auto"/>
      </w:pPr>
      <w:r>
        <w:continuationSeparator/>
      </w:r>
    </w:p>
  </w:footnote>
  <w:footnote w:id="1">
    <w:p w:rsidR="00245849" w:rsidRPr="00F01C8F" w:rsidRDefault="00245849" w:rsidP="004A3A9B">
      <w:pPr>
        <w:pStyle w:val="aa"/>
        <w:rPr>
          <w:rFonts w:ascii="Tahoma" w:hAnsi="Tahoma" w:cs="Tahoma"/>
          <w:i/>
          <w:sz w:val="16"/>
          <w:szCs w:val="16"/>
        </w:rPr>
      </w:pPr>
      <w:r w:rsidRPr="00F01C8F">
        <w:rPr>
          <w:rStyle w:val="ac"/>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245849" w:rsidRPr="004B5AB3" w:rsidRDefault="00245849" w:rsidP="004A3A9B">
      <w:pPr>
        <w:tabs>
          <w:tab w:val="left" w:pos="720"/>
        </w:tabs>
        <w:spacing w:after="0" w:line="240" w:lineRule="auto"/>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245849" w:rsidRPr="004B5AB3" w:rsidRDefault="00245849"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49" w:rsidRDefault="00245849">
    <w:pPr>
      <w:pStyle w:val="a8"/>
      <w:jc w:val="right"/>
    </w:pPr>
    <w:r>
      <w:rPr>
        <w:color w:val="F6BD97" w:themeColor="accent2" w:themeTint="80"/>
      </w:rPr>
      <w:sym w:font="Wingdings 3" w:char="F07D"/>
    </w:r>
    <w:r>
      <w:t xml:space="preserve"> </w:t>
    </w:r>
  </w:p>
  <w:p w:rsidR="00245849" w:rsidRDefault="0024584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49" w:rsidRPr="003A69F1" w:rsidRDefault="00245849" w:rsidP="004A3A9B">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9" w15:restartNumberingAfterBreak="0">
    <w:nsid w:val="3660319B"/>
    <w:multiLevelType w:val="multilevel"/>
    <w:tmpl w:val="087E1C0C"/>
    <w:lvl w:ilvl="0">
      <w:start w:val="3"/>
      <w:numFmt w:val="decimal"/>
      <w:lvlText w:val="%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D6178E2"/>
    <w:multiLevelType w:val="multilevel"/>
    <w:tmpl w:val="76925974"/>
    <w:lvl w:ilvl="0">
      <w:start w:val="14"/>
      <w:numFmt w:val="decimal"/>
      <w:lvlText w:val="%1."/>
      <w:lvlJc w:val="left"/>
      <w:pPr>
        <w:ind w:left="600" w:hanging="60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33"/>
  </w:num>
  <w:num w:numId="3">
    <w:abstractNumId w:val="16"/>
  </w:num>
  <w:num w:numId="4">
    <w:abstractNumId w:val="23"/>
  </w:num>
  <w:num w:numId="5">
    <w:abstractNumId w:val="22"/>
  </w:num>
  <w:num w:numId="6">
    <w:abstractNumId w:val="15"/>
  </w:num>
  <w:num w:numId="7">
    <w:abstractNumId w:val="31"/>
  </w:num>
  <w:num w:numId="8">
    <w:abstractNumId w:val="27"/>
  </w:num>
  <w:num w:numId="9">
    <w:abstractNumId w:val="7"/>
  </w:num>
  <w:num w:numId="10">
    <w:abstractNumId w:val="35"/>
  </w:num>
  <w:num w:numId="11">
    <w:abstractNumId w:val="1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0"/>
  </w:num>
  <w:num w:numId="14">
    <w:abstractNumId w:val="19"/>
  </w:num>
  <w:num w:numId="15">
    <w:abstractNumId w:val="34"/>
  </w:num>
  <w:num w:numId="16">
    <w:abstractNumId w:val="5"/>
  </w:num>
  <w:num w:numId="17">
    <w:abstractNumId w:val="39"/>
  </w:num>
  <w:num w:numId="18">
    <w:abstractNumId w:val="36"/>
  </w:num>
  <w:num w:numId="19">
    <w:abstractNumId w:val="6"/>
  </w:num>
  <w:num w:numId="20">
    <w:abstractNumId w:val="2"/>
  </w:num>
  <w:num w:numId="21">
    <w:abstractNumId w:val="26"/>
  </w:num>
  <w:num w:numId="22">
    <w:abstractNumId w:val="21"/>
  </w:num>
  <w:num w:numId="23">
    <w:abstractNumId w:val="4"/>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9"/>
  </w:num>
  <w:num w:numId="30">
    <w:abstractNumId w:val="29"/>
  </w:num>
  <w:num w:numId="31">
    <w:abstractNumId w:val="17"/>
  </w:num>
  <w:num w:numId="32">
    <w:abstractNumId w:val="1"/>
  </w:num>
  <w:num w:numId="33">
    <w:abstractNumId w:val="32"/>
  </w:num>
  <w:num w:numId="34">
    <w:abstractNumId w:val="14"/>
  </w:num>
  <w:num w:numId="35">
    <w:abstractNumId w:val="3"/>
  </w:num>
  <w:num w:numId="36">
    <w:abstractNumId w:val="8"/>
  </w:num>
  <w:num w:numId="37">
    <w:abstractNumId w:val="11"/>
  </w:num>
  <w:num w:numId="38">
    <w:abstractNumId w:val="38"/>
  </w:num>
  <w:num w:numId="39">
    <w:abstractNumId w:val="12"/>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9B"/>
    <w:rsid w:val="000137ED"/>
    <w:rsid w:val="00083A1D"/>
    <w:rsid w:val="0009446E"/>
    <w:rsid w:val="000D1898"/>
    <w:rsid w:val="000F5E58"/>
    <w:rsid w:val="0013081D"/>
    <w:rsid w:val="0017028C"/>
    <w:rsid w:val="001D31DE"/>
    <w:rsid w:val="001E4D67"/>
    <w:rsid w:val="00237322"/>
    <w:rsid w:val="00245849"/>
    <w:rsid w:val="00263A46"/>
    <w:rsid w:val="00297667"/>
    <w:rsid w:val="00310F8E"/>
    <w:rsid w:val="00391F48"/>
    <w:rsid w:val="003A1CD5"/>
    <w:rsid w:val="004063A9"/>
    <w:rsid w:val="0042271F"/>
    <w:rsid w:val="00462E58"/>
    <w:rsid w:val="004910DB"/>
    <w:rsid w:val="004A3A9B"/>
    <w:rsid w:val="006157D9"/>
    <w:rsid w:val="00633ED7"/>
    <w:rsid w:val="006611FF"/>
    <w:rsid w:val="0071584C"/>
    <w:rsid w:val="007923CD"/>
    <w:rsid w:val="007A5CBA"/>
    <w:rsid w:val="007B1B75"/>
    <w:rsid w:val="00845685"/>
    <w:rsid w:val="0088190A"/>
    <w:rsid w:val="008A5098"/>
    <w:rsid w:val="008A73F5"/>
    <w:rsid w:val="009105D0"/>
    <w:rsid w:val="00973064"/>
    <w:rsid w:val="00A66DF3"/>
    <w:rsid w:val="00B13ECC"/>
    <w:rsid w:val="00B14687"/>
    <w:rsid w:val="00B63711"/>
    <w:rsid w:val="00B969C0"/>
    <w:rsid w:val="00BA15B2"/>
    <w:rsid w:val="00CD304E"/>
    <w:rsid w:val="00D42C6A"/>
    <w:rsid w:val="00D8393D"/>
    <w:rsid w:val="00DC3F0D"/>
    <w:rsid w:val="00DF0D09"/>
    <w:rsid w:val="00DF7A48"/>
    <w:rsid w:val="00F71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41357"/>
  <w15:chartTrackingRefBased/>
  <w15:docId w15:val="{691B16D1-830E-4D00-B4F4-E7DBDFB0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A9B"/>
    <w:pPr>
      <w:spacing w:after="200" w:line="276" w:lineRule="auto"/>
    </w:pPr>
    <w:rPr>
      <w:rFonts w:eastAsiaTheme="minorEastAsia"/>
      <w:sz w:val="20"/>
      <w:lang w:eastAsia="ru-RU"/>
    </w:rPr>
  </w:style>
  <w:style w:type="paragraph" w:styleId="1">
    <w:name w:val="heading 1"/>
    <w:basedOn w:val="a"/>
    <w:next w:val="a"/>
    <w:link w:val="10"/>
    <w:uiPriority w:val="9"/>
    <w:qFormat/>
    <w:rsid w:val="000F5E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4A3A9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3A9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A3A9B"/>
    <w:pPr>
      <w:tabs>
        <w:tab w:val="center" w:pos="4320"/>
        <w:tab w:val="right" w:pos="8640"/>
      </w:tabs>
    </w:pPr>
  </w:style>
  <w:style w:type="character" w:customStyle="1" w:styleId="a4">
    <w:name w:val="Нижний колонтитул Знак"/>
    <w:basedOn w:val="a0"/>
    <w:link w:val="a3"/>
    <w:uiPriority w:val="99"/>
    <w:rsid w:val="004A3A9B"/>
    <w:rPr>
      <w:rFonts w:eastAsiaTheme="minorEastAsia"/>
      <w:sz w:val="20"/>
      <w:lang w:eastAsia="ru-RU"/>
    </w:rPr>
  </w:style>
  <w:style w:type="paragraph" w:styleId="a5">
    <w:name w:val="header"/>
    <w:basedOn w:val="a"/>
    <w:link w:val="a6"/>
    <w:unhideWhenUsed/>
    <w:rsid w:val="004A3A9B"/>
    <w:pPr>
      <w:tabs>
        <w:tab w:val="center" w:pos="4320"/>
        <w:tab w:val="right" w:pos="8640"/>
      </w:tabs>
    </w:pPr>
  </w:style>
  <w:style w:type="character" w:customStyle="1" w:styleId="a6">
    <w:name w:val="Верхний колонтитул Знак"/>
    <w:basedOn w:val="a0"/>
    <w:link w:val="a5"/>
    <w:rsid w:val="004A3A9B"/>
    <w:rPr>
      <w:rFonts w:eastAsiaTheme="minorEastAsia"/>
      <w:sz w:val="20"/>
      <w:lang w:eastAsia="ru-RU"/>
    </w:rPr>
  </w:style>
  <w:style w:type="character" w:styleId="a7">
    <w:name w:val="Hyperlink"/>
    <w:basedOn w:val="a0"/>
    <w:unhideWhenUsed/>
    <w:rsid w:val="004A3A9B"/>
    <w:rPr>
      <w:color w:val="0563C1" w:themeColor="hyperlink"/>
      <w:u w:val="single"/>
    </w:rPr>
  </w:style>
  <w:style w:type="paragraph" w:customStyle="1" w:styleId="a8">
    <w:name w:val="Верхний колонтитул левой страницы"/>
    <w:basedOn w:val="a5"/>
    <w:uiPriority w:val="35"/>
    <w:semiHidden/>
    <w:unhideWhenUsed/>
    <w:rsid w:val="004A3A9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A3A9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A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A3A9B"/>
    <w:rPr>
      <w:rFonts w:ascii="Arial" w:eastAsia="Times New Roman" w:hAnsi="Arial" w:cs="Arial"/>
      <w:sz w:val="20"/>
      <w:szCs w:val="20"/>
      <w:lang w:eastAsia="ru-RU"/>
    </w:rPr>
  </w:style>
  <w:style w:type="paragraph" w:styleId="aa">
    <w:name w:val="footnote text"/>
    <w:basedOn w:val="a"/>
    <w:link w:val="ab"/>
    <w:uiPriority w:val="99"/>
    <w:rsid w:val="004A3A9B"/>
    <w:pPr>
      <w:spacing w:after="0" w:line="240" w:lineRule="auto"/>
    </w:pPr>
    <w:rPr>
      <w:rFonts w:ascii="Times New Roman" w:eastAsia="Times New Roman" w:hAnsi="Times New Roman" w:cs="Times New Roman"/>
      <w:szCs w:val="20"/>
    </w:rPr>
  </w:style>
  <w:style w:type="character" w:customStyle="1" w:styleId="ab">
    <w:name w:val="Текст сноски Знак"/>
    <w:basedOn w:val="a0"/>
    <w:link w:val="aa"/>
    <w:uiPriority w:val="99"/>
    <w:rsid w:val="004A3A9B"/>
    <w:rPr>
      <w:rFonts w:ascii="Times New Roman" w:eastAsia="Times New Roman" w:hAnsi="Times New Roman" w:cs="Times New Roman"/>
      <w:sz w:val="20"/>
      <w:szCs w:val="20"/>
      <w:lang w:eastAsia="ru-RU"/>
    </w:rPr>
  </w:style>
  <w:style w:type="character" w:styleId="ac">
    <w:name w:val="footnote reference"/>
    <w:uiPriority w:val="99"/>
    <w:rsid w:val="004A3A9B"/>
    <w:rPr>
      <w:vertAlign w:val="superscript"/>
    </w:rPr>
  </w:style>
  <w:style w:type="paragraph" w:styleId="ad">
    <w:name w:val="List Paragraph"/>
    <w:aliases w:val="AC List 01"/>
    <w:basedOn w:val="a"/>
    <w:link w:val="ae"/>
    <w:uiPriority w:val="34"/>
    <w:qFormat/>
    <w:rsid w:val="004A3A9B"/>
    <w:pPr>
      <w:ind w:left="720"/>
      <w:contextualSpacing/>
    </w:pPr>
  </w:style>
  <w:style w:type="character" w:customStyle="1" w:styleId="ae">
    <w:name w:val="Абзац списка Знак"/>
    <w:aliases w:val="AC List 01 Знак"/>
    <w:basedOn w:val="a0"/>
    <w:link w:val="ad"/>
    <w:uiPriority w:val="34"/>
    <w:locked/>
    <w:rsid w:val="004A3A9B"/>
    <w:rPr>
      <w:rFonts w:eastAsiaTheme="minorEastAsia"/>
      <w:sz w:val="20"/>
      <w:lang w:eastAsia="ru-RU"/>
    </w:rPr>
  </w:style>
  <w:style w:type="paragraph" w:styleId="af">
    <w:name w:val="annotation text"/>
    <w:basedOn w:val="a"/>
    <w:link w:val="af0"/>
    <w:uiPriority w:val="99"/>
    <w:unhideWhenUsed/>
    <w:rsid w:val="004A3A9B"/>
    <w:pPr>
      <w:spacing w:line="240" w:lineRule="auto"/>
    </w:pPr>
    <w:rPr>
      <w:szCs w:val="20"/>
    </w:rPr>
  </w:style>
  <w:style w:type="character" w:customStyle="1" w:styleId="af0">
    <w:name w:val="Текст примечания Знак"/>
    <w:basedOn w:val="a0"/>
    <w:link w:val="af"/>
    <w:uiPriority w:val="99"/>
    <w:rsid w:val="004A3A9B"/>
    <w:rPr>
      <w:rFonts w:eastAsiaTheme="minorEastAsia"/>
      <w:sz w:val="20"/>
      <w:szCs w:val="20"/>
      <w:lang w:eastAsia="ru-RU"/>
    </w:rPr>
  </w:style>
  <w:style w:type="paragraph" w:customStyle="1" w:styleId="ConsPlusNormal">
    <w:name w:val="ConsPlusNormal"/>
    <w:rsid w:val="004A3A9B"/>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4A3A9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0F5E58"/>
    <w:rPr>
      <w:rFonts w:asciiTheme="majorHAnsi" w:eastAsiaTheme="majorEastAsia" w:hAnsiTheme="majorHAnsi" w:cstheme="majorBidi"/>
      <w:color w:val="2E74B5" w:themeColor="accent1" w:themeShade="BF"/>
      <w:sz w:val="32"/>
      <w:szCs w:val="32"/>
      <w:lang w:eastAsia="ru-RU"/>
    </w:rPr>
  </w:style>
  <w:style w:type="paragraph" w:styleId="af1">
    <w:name w:val="Normal (Web)"/>
    <w:basedOn w:val="a"/>
    <w:uiPriority w:val="99"/>
    <w:unhideWhenUsed/>
    <w:rsid w:val="000F5E58"/>
    <w:pPr>
      <w:spacing w:before="100" w:beforeAutospacing="1" w:after="100" w:afterAutospacing="1" w:line="240" w:lineRule="auto"/>
    </w:pPr>
    <w:rPr>
      <w:rFonts w:ascii="Times New Roman" w:eastAsia="Calibri" w:hAnsi="Times New Roman" w:cs="Times New Roman"/>
      <w:sz w:val="24"/>
      <w:szCs w:val="24"/>
    </w:rPr>
  </w:style>
  <w:style w:type="paragraph" w:styleId="af2">
    <w:name w:val="List Bullet"/>
    <w:basedOn w:val="a"/>
    <w:rsid w:val="000F5E58"/>
    <w:pPr>
      <w:spacing w:after="0" w:line="240" w:lineRule="auto"/>
      <w:ind w:left="283" w:hanging="283"/>
    </w:pPr>
    <w:rPr>
      <w:rFonts w:ascii="Times New Roman" w:eastAsia="Times New Roman" w:hAnsi="Times New Roman" w:cs="Times New Roman"/>
      <w:szCs w:val="20"/>
    </w:rPr>
  </w:style>
  <w:style w:type="paragraph" w:styleId="2">
    <w:name w:val="Body Text Indent 2"/>
    <w:basedOn w:val="a"/>
    <w:link w:val="20"/>
    <w:rsid w:val="000F5E58"/>
    <w:pPr>
      <w:spacing w:after="120" w:line="480" w:lineRule="auto"/>
      <w:ind w:left="283"/>
    </w:pPr>
    <w:rPr>
      <w:rFonts w:ascii="Tahoma" w:eastAsia="Times New Roman" w:hAnsi="Tahoma" w:cs="Times New Roman"/>
      <w:szCs w:val="24"/>
      <w:lang w:val="x-none" w:eastAsia="x-none"/>
    </w:rPr>
  </w:style>
  <w:style w:type="character" w:customStyle="1" w:styleId="20">
    <w:name w:val="Основной текст с отступом 2 Знак"/>
    <w:basedOn w:val="a0"/>
    <w:link w:val="2"/>
    <w:rsid w:val="000F5E58"/>
    <w:rPr>
      <w:rFonts w:ascii="Tahoma" w:eastAsia="Times New Roman" w:hAnsi="Tahoma" w:cs="Times New Roman"/>
      <w:sz w:val="20"/>
      <w:szCs w:val="24"/>
      <w:lang w:val="x-none" w:eastAsia="x-none"/>
    </w:rPr>
  </w:style>
  <w:style w:type="table" w:styleId="af3">
    <w:name w:val="Table Grid"/>
    <w:basedOn w:val="a1"/>
    <w:uiPriority w:val="39"/>
    <w:rsid w:val="000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C3F0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DC3F0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02071">
      <w:bodyDiv w:val="1"/>
      <w:marLeft w:val="0"/>
      <w:marRight w:val="0"/>
      <w:marTop w:val="0"/>
      <w:marBottom w:val="0"/>
      <w:divBdr>
        <w:top w:val="none" w:sz="0" w:space="0" w:color="auto"/>
        <w:left w:val="none" w:sz="0" w:space="0" w:color="auto"/>
        <w:bottom w:val="none" w:sz="0" w:space="0" w:color="auto"/>
        <w:right w:val="none" w:sz="0" w:space="0" w:color="auto"/>
      </w:divBdr>
    </w:div>
    <w:div w:id="189014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18</Pages>
  <Words>12114</Words>
  <Characters>69051</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Чурляева Ирина Николаевна</cp:lastModifiedBy>
  <cp:revision>26</cp:revision>
  <cp:lastPrinted>2024-08-28T11:48:00Z</cp:lastPrinted>
  <dcterms:created xsi:type="dcterms:W3CDTF">2024-08-28T11:11:00Z</dcterms:created>
  <dcterms:modified xsi:type="dcterms:W3CDTF">2025-10-08T11:12:00Z</dcterms:modified>
</cp:coreProperties>
</file>